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CB2E" w14:textId="77777777" w:rsidR="00680342" w:rsidRPr="003938C3" w:rsidRDefault="00680342" w:rsidP="00680342">
      <w:pPr>
        <w:rPr>
          <w:rFonts w:ascii="Arial" w:hAnsi="Arial" w:cs="Arial"/>
          <w:b/>
          <w:sz w:val="35"/>
          <w:szCs w:val="35"/>
        </w:rPr>
      </w:pPr>
      <w:r w:rsidRPr="003938C3">
        <w:rPr>
          <w:rFonts w:ascii="Arial" w:hAnsi="Arial" w:cs="Arial"/>
          <w:b/>
          <w:sz w:val="35"/>
          <w:szCs w:val="35"/>
        </w:rPr>
        <w:t>CONGRATULATIONS PETRO PROTAS</w:t>
      </w:r>
      <w:r w:rsidR="0010615C">
        <w:rPr>
          <w:rFonts w:ascii="Arial" w:hAnsi="Arial" w:cs="Arial"/>
          <w:b/>
          <w:sz w:val="35"/>
          <w:szCs w:val="35"/>
        </w:rPr>
        <w:t>!</w:t>
      </w:r>
      <w:r w:rsidRPr="003938C3">
        <w:rPr>
          <w:rFonts w:ascii="Arial" w:hAnsi="Arial" w:cs="Arial"/>
          <w:b/>
          <w:sz w:val="35"/>
          <w:szCs w:val="35"/>
        </w:rPr>
        <w:t xml:space="preserve"> </w:t>
      </w:r>
    </w:p>
    <w:p w14:paraId="11E7807A" w14:textId="77777777" w:rsidR="00680342" w:rsidRDefault="00680342" w:rsidP="009515B2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Petro Protas of the Department of </w:t>
      </w:r>
      <w:proofErr w:type="gramStart"/>
      <w:r>
        <w:rPr>
          <w:rFonts w:ascii="Arial" w:hAnsi="Arial" w:cs="Arial"/>
          <w:sz w:val="35"/>
          <w:szCs w:val="35"/>
        </w:rPr>
        <w:t>Private Law</w:t>
      </w:r>
      <w:proofErr w:type="gramEnd"/>
      <w:r>
        <w:rPr>
          <w:rFonts w:ascii="Arial" w:hAnsi="Arial" w:cs="Arial"/>
          <w:sz w:val="35"/>
          <w:szCs w:val="35"/>
        </w:rPr>
        <w:t>, currently pursuing his studies at the University of Dar es Salaam, succes</w:t>
      </w:r>
      <w:r w:rsidR="0010615C">
        <w:rPr>
          <w:rFonts w:ascii="Arial" w:hAnsi="Arial" w:cs="Arial"/>
          <w:sz w:val="35"/>
          <w:szCs w:val="35"/>
        </w:rPr>
        <w:t xml:space="preserve">sfully defended his Ph.D Thesis </w:t>
      </w:r>
      <w:r>
        <w:rPr>
          <w:rFonts w:ascii="Arial" w:hAnsi="Arial" w:cs="Arial"/>
          <w:sz w:val="35"/>
          <w:szCs w:val="35"/>
        </w:rPr>
        <w:t>on</w:t>
      </w:r>
      <w:r w:rsidR="0010615C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16</w:t>
      </w:r>
      <w:r w:rsidR="0010615C" w:rsidRPr="0010615C">
        <w:rPr>
          <w:rFonts w:ascii="Arial" w:hAnsi="Arial" w:cs="Arial"/>
          <w:sz w:val="35"/>
          <w:szCs w:val="35"/>
          <w:vertAlign w:val="superscript"/>
        </w:rPr>
        <w:t>th</w:t>
      </w:r>
      <w:r w:rsidR="0010615C">
        <w:rPr>
          <w:rFonts w:ascii="Arial" w:hAnsi="Arial" w:cs="Arial"/>
          <w:sz w:val="35"/>
          <w:szCs w:val="35"/>
        </w:rPr>
        <w:t xml:space="preserve"> August 2022.</w:t>
      </w:r>
      <w:bookmarkStart w:id="0" w:name="_GoBack"/>
      <w:bookmarkEnd w:id="0"/>
    </w:p>
    <w:p w14:paraId="793876D9" w14:textId="77777777" w:rsidR="00680342" w:rsidRDefault="00680342" w:rsidP="009515B2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His thesis, titled “</w:t>
      </w:r>
      <w:r w:rsidRPr="00680342">
        <w:rPr>
          <w:rFonts w:ascii="Arial" w:hAnsi="Arial" w:cs="Arial"/>
          <w:i/>
          <w:sz w:val="35"/>
          <w:szCs w:val="35"/>
        </w:rPr>
        <w:t>Assessment of Tanzania</w:t>
      </w:r>
      <w:r w:rsidR="009515B2">
        <w:rPr>
          <w:rFonts w:ascii="Arial" w:hAnsi="Arial" w:cs="Arial"/>
          <w:i/>
          <w:sz w:val="35"/>
          <w:szCs w:val="35"/>
        </w:rPr>
        <w:t>’s</w:t>
      </w:r>
      <w:r w:rsidRPr="00680342">
        <w:rPr>
          <w:rFonts w:ascii="Arial" w:hAnsi="Arial" w:cs="Arial"/>
          <w:i/>
          <w:sz w:val="35"/>
          <w:szCs w:val="35"/>
        </w:rPr>
        <w:t xml:space="preserve"> Legal and Policy Framework for Protecting Refugee Children affected by Conflict</w:t>
      </w:r>
      <w:r w:rsidR="009515B2">
        <w:rPr>
          <w:rFonts w:ascii="Arial" w:hAnsi="Arial" w:cs="Arial"/>
          <w:i/>
          <w:sz w:val="35"/>
          <w:szCs w:val="35"/>
        </w:rPr>
        <w:t>s</w:t>
      </w:r>
      <w:r>
        <w:rPr>
          <w:rFonts w:ascii="Arial" w:hAnsi="Arial" w:cs="Arial"/>
          <w:sz w:val="35"/>
          <w:szCs w:val="35"/>
        </w:rPr>
        <w:t>,” is a timely and welcome contribution to the body of literature on refugee law, international humanitarian law and children’s rights</w:t>
      </w:r>
      <w:r w:rsidR="009515B2">
        <w:rPr>
          <w:rFonts w:ascii="Arial" w:hAnsi="Arial" w:cs="Arial"/>
          <w:sz w:val="35"/>
          <w:szCs w:val="35"/>
        </w:rPr>
        <w:t>.</w:t>
      </w:r>
    </w:p>
    <w:p w14:paraId="06345B52" w14:textId="77777777" w:rsidR="00680342" w:rsidRDefault="00680342" w:rsidP="00680342">
      <w:pPr>
        <w:rPr>
          <w:rFonts w:ascii="Arial" w:hAnsi="Arial" w:cs="Arial"/>
          <w:sz w:val="35"/>
          <w:szCs w:val="35"/>
        </w:rPr>
      </w:pPr>
    </w:p>
    <w:p w14:paraId="21A00F44" w14:textId="77777777" w:rsidR="00680342" w:rsidRDefault="00680342" w:rsidP="0068034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We congratulate dr. Protas for this Milestone!</w:t>
      </w:r>
    </w:p>
    <w:p w14:paraId="14765934" w14:textId="77777777" w:rsidR="00562B7E" w:rsidRPr="00680342" w:rsidRDefault="00680342" w:rsidP="00680342">
      <w:pPr>
        <w:rPr>
          <w:rFonts w:ascii="Arial" w:hAnsi="Arial" w:cs="Arial"/>
          <w:b/>
          <w:sz w:val="35"/>
          <w:szCs w:val="35"/>
        </w:rPr>
      </w:pPr>
      <w:r>
        <w:br/>
      </w:r>
      <w:r w:rsidRPr="00680342">
        <w:rPr>
          <w:rFonts w:ascii="Arial" w:hAnsi="Arial" w:cs="Arial"/>
          <w:b/>
          <w:sz w:val="35"/>
          <w:szCs w:val="35"/>
        </w:rPr>
        <w:t>Dr. S Materu</w:t>
      </w:r>
    </w:p>
    <w:p w14:paraId="1B48EDE5" w14:textId="77777777" w:rsidR="00680342" w:rsidRDefault="00680342" w:rsidP="00680342">
      <w:pPr>
        <w:rPr>
          <w:rFonts w:ascii="Arial" w:hAnsi="Arial" w:cs="Arial"/>
          <w:b/>
          <w:sz w:val="35"/>
          <w:szCs w:val="35"/>
        </w:rPr>
      </w:pPr>
      <w:r w:rsidRPr="00680342">
        <w:rPr>
          <w:rFonts w:ascii="Arial" w:hAnsi="Arial" w:cs="Arial"/>
          <w:b/>
          <w:sz w:val="35"/>
          <w:szCs w:val="35"/>
        </w:rPr>
        <w:t>DEAN</w:t>
      </w:r>
    </w:p>
    <w:p w14:paraId="57DB210A" w14:textId="77777777" w:rsidR="003938C3" w:rsidRPr="00680342" w:rsidRDefault="003938C3" w:rsidP="00680342">
      <w:pPr>
        <w:rPr>
          <w:b/>
        </w:rPr>
      </w:pPr>
      <w:r>
        <w:rPr>
          <w:rFonts w:ascii="Arial" w:hAnsi="Arial" w:cs="Arial"/>
          <w:b/>
          <w:sz w:val="35"/>
          <w:szCs w:val="35"/>
        </w:rPr>
        <w:t>16 August 2022</w:t>
      </w:r>
    </w:p>
    <w:sectPr w:rsidR="003938C3" w:rsidRPr="00680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42"/>
    <w:rsid w:val="0010615C"/>
    <w:rsid w:val="003938C3"/>
    <w:rsid w:val="00562B7E"/>
    <w:rsid w:val="00680342"/>
    <w:rsid w:val="009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BB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Reviewer Annon</cp:lastModifiedBy>
  <cp:revision>3</cp:revision>
  <dcterms:created xsi:type="dcterms:W3CDTF">2022-08-16T13:42:00Z</dcterms:created>
  <dcterms:modified xsi:type="dcterms:W3CDTF">2022-08-16T13:43:00Z</dcterms:modified>
</cp:coreProperties>
</file>